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leftChars="2000" w:left="4800"/>
        <w:jc w:val="left"/>
        <w:rPr>
          <w:rFonts w:ascii="ＭＳ ゴシック" w:eastAsia="ＭＳ ゴシック" w:hAnsi="ＭＳ ゴシック"/>
          <w:b/>
          <w:sz w:val="20"/>
          <w:szCs w:val="20"/>
          <w:u w:val="single"/>
        </w:rPr>
      </w:pPr>
      <w:r>
        <w:rPr>
          <w:rFonts w:ascii="ＭＳ ゴシック" w:eastAsia="ＭＳ ゴシック" w:hAnsi="ＭＳ ゴシック" w:hint="eastAsia"/>
          <w:b/>
          <w:u w:val="single"/>
        </w:rPr>
        <w:t>事業者名</w:t>
      </w:r>
      <w:permStart w:id="1198277908" w:edGrp="everyone"/>
      <w:r>
        <w:rPr>
          <w:rFonts w:ascii="ＭＳ ゴシック" w:eastAsia="ＭＳ ゴシック" w:hAnsi="ＭＳ ゴシック" w:hint="eastAsia"/>
          <w:b/>
          <w:sz w:val="20"/>
          <w:szCs w:val="20"/>
          <w:u w:val="single"/>
        </w:rPr>
        <w:t xml:space="preserve">　　　　　　　　　　　　　　　　</w:t>
      </w:r>
      <w:permEnd w:id="1198277908"/>
    </w:p>
    <w:p>
      <w:pPr>
        <w:jc w:val="center"/>
        <w:rPr>
          <w:rFonts w:ascii="ＭＳ Ｐゴシック" w:eastAsia="ＭＳ Ｐゴシック" w:hAnsi="ＭＳ Ｐゴシック"/>
          <w:sz w:val="22"/>
          <w:szCs w:val="22"/>
        </w:rPr>
      </w:pPr>
    </w:p>
    <w:p>
      <w:pPr>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両面印刷した本提出票を表紙とし、下表の番号順にインデックスを付し、Ａ４フラットファイルに綴じること。</w:t>
      </w:r>
    </w:p>
    <w:p>
      <w:pPr>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添付した書類については、下表の確認欄に○を記入すること。</w:t>
      </w:r>
    </w:p>
    <w:p>
      <w:pPr>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下表の提出区分に事前審査とある書類は、事前審査（仮申請）期間中にその案を提出し、事前審査による意見を反映させた上、本申請期間中に再度提出すること。</w:t>
      </w:r>
    </w:p>
    <w:p>
      <w:pPr>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下表の提出区分に本申請とある書類は、事前審査（仮申請）期間中に提出することを必要としないが、本申請期間中に必ず提出すること。</w:t>
      </w:r>
    </w:p>
    <w:p>
      <w:pPr>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提出部数は次のとおりとすること。</w:t>
      </w:r>
    </w:p>
    <w:p>
      <w:pPr>
        <w:ind w:leftChars="100" w:left="44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　事前審査（仮申請）：２部</w:t>
      </w:r>
    </w:p>
    <w:p>
      <w:pPr>
        <w:ind w:leftChars="100" w:left="44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　本申請：９部（正本１部及び副本８部）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33"/>
        <w:gridCol w:w="851"/>
        <w:gridCol w:w="7052"/>
      </w:tblGrid>
      <w:tr>
        <w:trPr>
          <w:trHeight w:val="397"/>
          <w:jc w:val="center"/>
        </w:trPr>
        <w:tc>
          <w:tcPr>
            <w:tcW w:w="415" w:type="pct"/>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番　号</w:t>
            </w:r>
          </w:p>
        </w:tc>
        <w:tc>
          <w:tcPr>
            <w:tcW w:w="575" w:type="pct"/>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提出区分</w:t>
            </w:r>
          </w:p>
        </w:tc>
        <w:tc>
          <w:tcPr>
            <w:tcW w:w="432" w:type="pct"/>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　認</w:t>
            </w:r>
          </w:p>
        </w:tc>
        <w:tc>
          <w:tcPr>
            <w:tcW w:w="3578" w:type="pct"/>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書　類　の　名　称</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879372978" w:edGrp="everyone" w:colFirst="2" w:colLast="2"/>
            <w:r>
              <w:rPr>
                <w:rFonts w:ascii="ＭＳ Ｐゴシック" w:eastAsia="ＭＳ Ｐゴシック" w:hAnsi="ＭＳ Ｐゴシック" w:hint="eastAsia"/>
                <w:sz w:val="20"/>
                <w:szCs w:val="20"/>
              </w:rPr>
              <w:t>1</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四街道市小規模保育事業所設置・運営事業者応募申請書（様式第１号）</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450170150" w:edGrp="everyone" w:colFirst="2" w:colLast="2"/>
            <w:permEnd w:id="879372978"/>
            <w:r>
              <w:rPr>
                <w:rFonts w:ascii="ＭＳ Ｐゴシック" w:eastAsia="ＭＳ Ｐゴシック" w:hAnsi="ＭＳ Ｐゴシック" w:hint="eastAsia"/>
                <w:sz w:val="20"/>
                <w:szCs w:val="20"/>
              </w:rPr>
              <w:t>2</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rPr>
                <w:rFonts w:ascii="ＭＳ Ｐゴシック" w:eastAsia="ＭＳ Ｐゴシック" w:hAnsi="ＭＳ Ｐゴシック"/>
                <w:i/>
                <w:sz w:val="20"/>
                <w:szCs w:val="20"/>
              </w:rPr>
            </w:pPr>
            <w:r>
              <w:rPr>
                <w:rFonts w:ascii="ＭＳ Ｐゴシック" w:eastAsia="ＭＳ Ｐゴシック" w:hAnsi="ＭＳ Ｐゴシック" w:hint="eastAsia"/>
                <w:sz w:val="20"/>
                <w:szCs w:val="20"/>
              </w:rPr>
              <w:t>誓約書（様式第２号）</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1747718614" w:edGrp="everyone" w:colFirst="2" w:colLast="2"/>
            <w:permEnd w:id="450170150"/>
            <w:r>
              <w:rPr>
                <w:rFonts w:ascii="ＭＳ Ｐゴシック" w:eastAsia="ＭＳ Ｐゴシック" w:hAnsi="ＭＳ Ｐゴシック" w:hint="eastAsia"/>
                <w:sz w:val="20"/>
                <w:szCs w:val="20"/>
              </w:rPr>
              <w:t>3-1</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事前審査</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応募事業者に係る概要調書（様式第３号）</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340601275" w:edGrp="everyone" w:colFirst="2" w:colLast="2"/>
            <w:permEnd w:id="1747718614"/>
            <w:r>
              <w:rPr>
                <w:rFonts w:ascii="ＭＳ Ｐゴシック" w:eastAsia="ＭＳ Ｐゴシック" w:hAnsi="ＭＳ Ｐゴシック" w:hint="eastAsia"/>
                <w:sz w:val="20"/>
                <w:szCs w:val="20"/>
              </w:rPr>
              <w:t>3-2</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現在運営している保育所等の一覧（任意様式）</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保育所等の概要が分かる資料（パンフレット等）を添付すること。</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1641509981" w:edGrp="everyone" w:colFirst="2" w:colLast="2"/>
            <w:permEnd w:id="340601275"/>
            <w:r>
              <w:rPr>
                <w:rFonts w:ascii="ＭＳ Ｐゴシック" w:eastAsia="ＭＳ Ｐゴシック" w:hAnsi="ＭＳ Ｐゴシック" w:hint="eastAsia"/>
                <w:sz w:val="20"/>
                <w:szCs w:val="20"/>
              </w:rPr>
              <w:t>3-3</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応募事業者の定款、寄附行為、規約その他これらに類する書類の写し</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1159546122" w:edGrp="everyone" w:colFirst="2" w:colLast="2"/>
            <w:permEnd w:id="1641509981"/>
            <w:r>
              <w:rPr>
                <w:rFonts w:ascii="ＭＳ Ｐゴシック" w:eastAsia="ＭＳ Ｐゴシック" w:hAnsi="ＭＳ Ｐゴシック" w:hint="eastAsia"/>
                <w:sz w:val="20"/>
                <w:szCs w:val="20"/>
              </w:rPr>
              <w:t>3-4</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応募事業者の登記履歴事項全部証明書</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申請日から３か月以内に発行された原本に限る。</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1223963235" w:edGrp="everyone" w:colFirst="2" w:colLast="2"/>
            <w:permEnd w:id="1159546122"/>
            <w:r>
              <w:rPr>
                <w:rFonts w:ascii="ＭＳ Ｐゴシック" w:eastAsia="ＭＳ Ｐゴシック" w:hAnsi="ＭＳ Ｐゴシック" w:hint="eastAsia"/>
                <w:sz w:val="20"/>
                <w:szCs w:val="20"/>
              </w:rPr>
              <w:t>3-5</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事業者が運営する保育所等に係る指導監査の結果通知等の写し</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現存する最初の保育所等における直近３回分を提出すること。また、当該指導監査において指摘事項があった場合は、その改善報告に係る文書の写しを添付すること。</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759104429" w:edGrp="everyone" w:colFirst="2" w:colLast="2"/>
            <w:permEnd w:id="1223963235"/>
            <w:r>
              <w:rPr>
                <w:rFonts w:ascii="ＭＳ Ｐゴシック" w:eastAsia="ＭＳ Ｐゴシック" w:hAnsi="ＭＳ Ｐゴシック" w:hint="eastAsia"/>
                <w:sz w:val="20"/>
                <w:szCs w:val="20"/>
              </w:rPr>
              <w:t>3-6</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応募事業者における代表者の履歴書（任意様式）</w:t>
            </w:r>
          </w:p>
        </w:tc>
      </w:tr>
      <w:tr>
        <w:trPr>
          <w:trHeight w:val="397"/>
          <w:jc w:val="center"/>
        </w:trPr>
        <w:tc>
          <w:tcPr>
            <w:tcW w:w="415" w:type="pct"/>
            <w:vAlign w:val="center"/>
          </w:tcPr>
          <w:p>
            <w:pPr>
              <w:jc w:val="center"/>
              <w:rPr>
                <w:rFonts w:ascii="ＭＳ Ｐゴシック" w:eastAsia="ＭＳ Ｐゴシック" w:hAnsi="ＭＳ Ｐゴシック"/>
                <w:sz w:val="20"/>
                <w:szCs w:val="20"/>
              </w:rPr>
            </w:pPr>
            <w:permStart w:id="1826257817" w:edGrp="everyone" w:colFirst="2" w:colLast="2"/>
            <w:permEnd w:id="759104429"/>
            <w:r>
              <w:rPr>
                <w:rFonts w:ascii="ＭＳ Ｐゴシック" w:eastAsia="ＭＳ Ｐゴシック" w:hAnsi="ＭＳ Ｐゴシック" w:hint="eastAsia"/>
                <w:sz w:val="20"/>
                <w:szCs w:val="20"/>
              </w:rPr>
              <w:t>3-7</w:t>
            </w:r>
          </w:p>
        </w:tc>
        <w:tc>
          <w:tcPr>
            <w:tcW w:w="575" w:type="pct"/>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vAlign w:val="center"/>
          </w:tcPr>
          <w:p>
            <w:pPr>
              <w:ind w:left="800" w:hangingChars="400" w:hanging="800"/>
              <w:jc w:val="center"/>
              <w:rPr>
                <w:rFonts w:ascii="ＭＳ Ｐゴシック" w:eastAsia="ＭＳ Ｐゴシック" w:hAnsi="ＭＳ Ｐゴシック"/>
                <w:sz w:val="20"/>
                <w:szCs w:val="20"/>
              </w:rPr>
            </w:pPr>
          </w:p>
        </w:tc>
        <w:tc>
          <w:tcPr>
            <w:tcW w:w="3578" w:type="pct"/>
            <w:vAlign w:val="center"/>
          </w:tcPr>
          <w:p>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直近３か年分の決算書及び法人税申告書の写し</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決算書には、貸借対照表、損益計算書、個別注記表、株主資本等変動計算書、勘定科目内訳明細書、キャッシュフロー計算書等を含めること。</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242036999" w:edGrp="everyone" w:colFirst="2" w:colLast="2"/>
            <w:permEnd w:id="1826257817"/>
            <w:r>
              <w:br w:type="page"/>
            </w:r>
            <w:r>
              <w:rPr>
                <w:rFonts w:ascii="ＭＳ Ｐゴシック" w:eastAsia="ＭＳ Ｐゴシック" w:hAnsi="ＭＳ Ｐゴシック" w:hint="eastAsia"/>
                <w:sz w:val="20"/>
                <w:szCs w:val="20"/>
              </w:rPr>
              <w:t>3-8</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　法人税、消費税及び地方消費税の納税証明書（その３の３）</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申請日から３か月以内に発行された原本に限る。また、事業者が法人でない場合は不要とする。</w:t>
            </w:r>
          </w:p>
          <w:p>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　代表者の居住市町村における最新年度の納税証明書</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申請日から３か月以内に発行された原本に限る。</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966666844" w:edGrp="everyone" w:colFirst="2" w:colLast="2"/>
            <w:permEnd w:id="242036999"/>
            <w:r>
              <w:rPr>
                <w:rFonts w:ascii="ＭＳ Ｐゴシック" w:eastAsia="ＭＳ Ｐゴシック" w:hAnsi="ＭＳ Ｐゴシック" w:hint="eastAsia"/>
                <w:sz w:val="20"/>
                <w:szCs w:val="20"/>
              </w:rPr>
              <w:t>4-1</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事前審査</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保育所等の用に供する土地及び建物に係る概要調書（様式第４号）</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1004281135" w:edGrp="everyone" w:colFirst="2" w:colLast="2"/>
            <w:permEnd w:id="966666844"/>
            <w:r>
              <w:rPr>
                <w:rFonts w:ascii="ＭＳ Ｐゴシック" w:eastAsia="ＭＳ Ｐゴシック" w:hAnsi="ＭＳ Ｐゴシック" w:hint="eastAsia"/>
                <w:sz w:val="20"/>
                <w:szCs w:val="20"/>
              </w:rPr>
              <w:t>4-2</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　土地及び建物の登記履歴事項証明書（法務局にて取得）</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申請日から３か月以内に発行された原本に限る。</w:t>
            </w:r>
          </w:p>
          <w:p>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　整備元物件の確認済証及び検査済証の写し</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既存物件を活用した整備を行う場合に提出すること。新築予定の物件を整備元とする場合は、本証書の写しに代えて、当該物件が建築基準法の基準を満たすことを証する書面（任意様式）を提出すること。</w:t>
            </w:r>
          </w:p>
        </w:tc>
      </w:tr>
      <w:permEnd w:id="1004281135"/>
    </w:tb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33"/>
        <w:gridCol w:w="851"/>
        <w:gridCol w:w="7052"/>
      </w:tblGrid>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sz w:val="20"/>
                <w:szCs w:val="20"/>
              </w:rPr>
              <w:lastRenderedPageBreak/>
              <w:br w:type="page"/>
            </w:r>
            <w:r>
              <w:rPr>
                <w:rFonts w:ascii="ＭＳ Ｐゴシック" w:eastAsia="ＭＳ Ｐゴシック" w:hAnsi="ＭＳ Ｐゴシック" w:hint="eastAsia"/>
                <w:sz w:val="20"/>
                <w:szCs w:val="20"/>
              </w:rPr>
              <w:t>番　号</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提出区分</w:t>
            </w:r>
          </w:p>
        </w:tc>
        <w:tc>
          <w:tcPr>
            <w:tcW w:w="432"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　認</w:t>
            </w:r>
          </w:p>
        </w:tc>
        <w:tc>
          <w:tcPr>
            <w:tcW w:w="3578"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書　類　の　名　称</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1350903194" w:edGrp="everyone" w:colFirst="2" w:colLast="2"/>
            <w:r>
              <w:rPr>
                <w:rFonts w:ascii="ＭＳ Ｐゴシック" w:eastAsia="ＭＳ Ｐゴシック" w:hAnsi="ＭＳ Ｐゴシック" w:hint="eastAsia"/>
                <w:sz w:val="20"/>
                <w:szCs w:val="20"/>
              </w:rPr>
              <w:t>4-3</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事前審査</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配置図、平面図・立面図（Ａ３サイズ）</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なお、平面図における各室には、その部屋を使用する幼児の年齢、定員、壁芯面積及び有効面積をそれぞれ記載すること。</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1481656670" w:edGrp="everyone" w:colFirst="2" w:colLast="2"/>
            <w:permEnd w:id="1350903194"/>
            <w:r>
              <w:rPr>
                <w:rFonts w:ascii="ＭＳ Ｐゴシック" w:eastAsia="ＭＳ Ｐゴシック" w:hAnsi="ＭＳ Ｐゴシック" w:hint="eastAsia"/>
                <w:sz w:val="20"/>
                <w:szCs w:val="20"/>
              </w:rPr>
              <w:t>5-1</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事前審査</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保育所等整備計画に係る概要調書（様式第５号）</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822101677" w:edGrp="everyone" w:colFirst="2" w:colLast="2"/>
            <w:permEnd w:id="1481656670"/>
            <w:r>
              <w:br w:type="page"/>
            </w:r>
            <w:r>
              <w:rPr>
                <w:rFonts w:ascii="ＭＳ Ｐゴシック" w:eastAsia="ＭＳ Ｐゴシック" w:hAnsi="ＭＳ Ｐゴシック" w:hint="eastAsia"/>
                <w:sz w:val="20"/>
                <w:szCs w:val="20"/>
              </w:rPr>
              <w:t>5-2</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保育所等を設置するための土地売買同意書（任意様式）</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保育所等の用地を事業者又は貸主が購入予定である場合、当該用地を売買することについて、事業者又は貸主並びに当該用地の所有者の双方が同意の上押印したものを提出すること。</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100867286" w:edGrp="everyone" w:colFirst="2" w:colLast="2"/>
            <w:permEnd w:id="822101677"/>
            <w:r>
              <w:rPr>
                <w:rFonts w:ascii="ＭＳ Ｐゴシック" w:eastAsia="ＭＳ Ｐゴシック" w:hAnsi="ＭＳ Ｐゴシック" w:hint="eastAsia"/>
                <w:sz w:val="20"/>
                <w:szCs w:val="20"/>
              </w:rPr>
              <w:t>5-3</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建物賃借に係る賃借料・契約期間等契約条件を記した書類</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賃貸借物件を整備元とする場合に提出することとし、原則として参考様式Ａを使用すること。ただし、参考様式Ａに記載されている内容が全て含まれていれば、任意様式による提出も可能とする。</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814890792" w:edGrp="everyone" w:colFirst="2" w:colLast="2"/>
            <w:permEnd w:id="100867286"/>
            <w:r>
              <w:rPr>
                <w:rFonts w:ascii="ＭＳ Ｐゴシック" w:eastAsia="ＭＳ Ｐゴシック" w:hAnsi="ＭＳ Ｐゴシック" w:hint="eastAsia"/>
                <w:sz w:val="20"/>
                <w:szCs w:val="20"/>
              </w:rPr>
              <w:t>5-4</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賃借料の水準に関する書類（任意様式）</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賃貸借物件を整備元とする場合、賃借料が㎡単価等により地域の水準に照らして適正な額以下であることを説明する書類を提出すること。その形式は、借用予定物件の賃借料と当該物件の近隣その他比較対象となり得る地域における同等の物件の賃借料を比較するものとする。また、比較対象とした物件の選定理由を明示し、その賃借料が分かる書類を添付すること。</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1213955225" w:edGrp="everyone" w:colFirst="2" w:colLast="2"/>
            <w:permEnd w:id="814890792"/>
            <w:r>
              <w:rPr>
                <w:rFonts w:ascii="ＭＳ Ｐゴシック" w:eastAsia="ＭＳ Ｐゴシック" w:hAnsi="ＭＳ Ｐゴシック" w:hint="eastAsia"/>
                <w:sz w:val="20"/>
                <w:szCs w:val="20"/>
              </w:rPr>
              <w:t>5-5</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工事費等概算見積書（任意様式）</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保育所等整備に係る工事費、備品購入費等が確認できるものであり、設計会社等が発行したものを提出すること。</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341933388" w:edGrp="everyone" w:colFirst="2" w:colLast="2"/>
            <w:permEnd w:id="1213955225"/>
            <w:r>
              <w:rPr>
                <w:rFonts w:ascii="ＭＳ Ｐゴシック" w:eastAsia="ＭＳ Ｐゴシック" w:hAnsi="ＭＳ Ｐゴシック" w:hint="eastAsia"/>
                <w:sz w:val="20"/>
                <w:szCs w:val="20"/>
              </w:rPr>
              <w:t>5-6</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預金残高証明書</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申請日から１か月以内に銀行等が発行した原本を添付すること。</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1979847220" w:edGrp="everyone" w:colFirst="2" w:colLast="2"/>
            <w:permEnd w:id="341933388"/>
            <w:r>
              <w:rPr>
                <w:rFonts w:ascii="ＭＳ Ｐゴシック" w:eastAsia="ＭＳ Ｐゴシック" w:hAnsi="ＭＳ Ｐゴシック" w:hint="eastAsia"/>
                <w:sz w:val="20"/>
                <w:szCs w:val="20"/>
              </w:rPr>
              <w:t>5-7</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借入金償還計画表</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借入金を保育所等整備に係る費用の財源とする場合に提出することとし、原則として参考様式Ｂを使用すること。ただし、参考様式Ｂに記載されている内容が全て含まれていれば、任意様式による提出も可能とする。</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1497894667" w:edGrp="everyone" w:colFirst="2" w:colLast="2"/>
            <w:permEnd w:id="1979847220"/>
            <w:r>
              <w:rPr>
                <w:rFonts w:ascii="ＭＳ Ｐゴシック" w:eastAsia="ＭＳ Ｐゴシック" w:hAnsi="ＭＳ Ｐゴシック" w:hint="eastAsia"/>
                <w:sz w:val="20"/>
                <w:szCs w:val="20"/>
              </w:rPr>
              <w:t>5-8</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工事工程表（任意様式）</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設計会社等が作成したことが分かるものを提出すること。</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1621192873" w:edGrp="everyone" w:colFirst="2" w:colLast="2"/>
            <w:permEnd w:id="1497894667"/>
            <w:r>
              <w:rPr>
                <w:rFonts w:ascii="ＭＳ Ｐゴシック" w:eastAsia="ＭＳ Ｐゴシック" w:hAnsi="ＭＳ Ｐゴシック" w:hint="eastAsia"/>
                <w:sz w:val="20"/>
                <w:szCs w:val="20"/>
              </w:rPr>
              <w:t>5-9</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事前審査</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市都市計画課等との事前相談に係る議事録</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原則として</w:t>
            </w:r>
            <w:bookmarkStart w:id="0" w:name="_GoBack"/>
            <w:bookmarkEnd w:id="0"/>
            <w:r>
              <w:rPr>
                <w:rFonts w:ascii="ＭＳ Ｐゴシック" w:eastAsia="ＭＳ Ｐゴシック" w:hAnsi="ＭＳ Ｐゴシック" w:hint="eastAsia"/>
                <w:sz w:val="20"/>
                <w:szCs w:val="20"/>
              </w:rPr>
              <w:t>参考様式Ｃを使用すること。ただし、参考様式Ｃに記載されている内容が全て含まれていれば、任意様式による提出も可能とする。</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1090017861" w:edGrp="everyone" w:colFirst="2" w:colLast="2"/>
            <w:permEnd w:id="1621192873"/>
            <w:r>
              <w:rPr>
                <w:rFonts w:ascii="ＭＳ Ｐゴシック" w:eastAsia="ＭＳ Ｐゴシック" w:hAnsi="ＭＳ Ｐゴシック" w:hint="eastAsia"/>
                <w:sz w:val="20"/>
                <w:szCs w:val="20"/>
              </w:rPr>
              <w:t>5-10</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ind w:left="210" w:hangingChars="105" w:hanging="21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ind w:left="210" w:hangingChars="105" w:hanging="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地域住民説明個別調書（様式第６号）</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説明の相手方ごとに付番したものを作成すること。また、説明に使用した書類等を添付すること。</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838081144" w:edGrp="everyone" w:colFirst="2" w:colLast="2"/>
            <w:permEnd w:id="1090017861"/>
            <w:r>
              <w:rPr>
                <w:rFonts w:ascii="ＭＳ Ｐゴシック" w:eastAsia="ＭＳ Ｐゴシック" w:hAnsi="ＭＳ Ｐゴシック" w:hint="eastAsia"/>
                <w:sz w:val="20"/>
                <w:szCs w:val="20"/>
              </w:rPr>
              <w:t>6-1</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事前審査</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保育所等の管理及び運営に係る概要調書（様式第７号）</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865151590" w:edGrp="everyone" w:colFirst="2" w:colLast="2"/>
            <w:permEnd w:id="838081144"/>
            <w:r>
              <w:rPr>
                <w:rFonts w:ascii="ＭＳ Ｐゴシック" w:eastAsia="ＭＳ Ｐゴシック" w:hAnsi="ＭＳ Ｐゴシック" w:hint="eastAsia"/>
                <w:sz w:val="20"/>
                <w:szCs w:val="20"/>
              </w:rPr>
              <w:t>6-2</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事業者が運営する保育所等に係る安全計画の写し</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現存する最初の保育所等のものを提出すること。</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67504998" w:edGrp="everyone" w:colFirst="2" w:colLast="2"/>
            <w:permEnd w:id="865151590"/>
            <w:r>
              <w:rPr>
                <w:rFonts w:ascii="ＭＳ Ｐゴシック" w:eastAsia="ＭＳ Ｐゴシック" w:hAnsi="ＭＳ Ｐゴシック" w:hint="eastAsia"/>
                <w:sz w:val="20"/>
                <w:szCs w:val="20"/>
              </w:rPr>
              <w:t>6-3</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事業者が運営する保育所等に係る各種マニュアル類の写し</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提出は任意とするが、現存する最初の保育所等のものであること。</w:t>
            </w:r>
          </w:p>
        </w:tc>
      </w:tr>
      <w:tr>
        <w:trPr>
          <w:trHeight w:val="397"/>
          <w:jc w:val="center"/>
        </w:trPr>
        <w:tc>
          <w:tcPr>
            <w:tcW w:w="415" w:type="pct"/>
            <w:tcBorders>
              <w:bottom w:val="single" w:sz="4" w:space="0" w:color="auto"/>
            </w:tcBorders>
            <w:vAlign w:val="center"/>
          </w:tcPr>
          <w:p>
            <w:pPr>
              <w:jc w:val="center"/>
              <w:rPr>
                <w:rFonts w:ascii="ＭＳ Ｐゴシック" w:eastAsia="ＭＳ Ｐゴシック" w:hAnsi="ＭＳ Ｐゴシック"/>
                <w:sz w:val="20"/>
                <w:szCs w:val="20"/>
              </w:rPr>
            </w:pPr>
            <w:permStart w:id="1345944706" w:edGrp="everyone" w:colFirst="2" w:colLast="2"/>
            <w:permEnd w:id="67504998"/>
            <w:r>
              <w:rPr>
                <w:rFonts w:ascii="ＭＳ Ｐゴシック" w:eastAsia="ＭＳ Ｐゴシック" w:hAnsi="ＭＳ Ｐゴシック" w:hint="eastAsia"/>
                <w:sz w:val="20"/>
                <w:szCs w:val="20"/>
              </w:rPr>
              <w:t>７</w:t>
            </w:r>
          </w:p>
        </w:tc>
        <w:tc>
          <w:tcPr>
            <w:tcW w:w="575" w:type="pct"/>
            <w:tcBorders>
              <w:bottom w:val="single" w:sz="4" w:space="0" w:color="auto"/>
            </w:tcBorders>
            <w:vAlign w:val="center"/>
          </w:tcPr>
          <w:p>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本申請</w:t>
            </w:r>
          </w:p>
        </w:tc>
        <w:tc>
          <w:tcPr>
            <w:tcW w:w="432" w:type="pct"/>
            <w:tcBorders>
              <w:bottom w:val="single" w:sz="4" w:space="0" w:color="auto"/>
            </w:tcBorders>
            <w:vAlign w:val="center"/>
          </w:tcPr>
          <w:p>
            <w:pPr>
              <w:ind w:left="200" w:hangingChars="100" w:hanging="200"/>
              <w:jc w:val="center"/>
              <w:rPr>
                <w:rFonts w:ascii="ＭＳ Ｐゴシック" w:eastAsia="ＭＳ Ｐゴシック" w:hAnsi="ＭＳ Ｐゴシック"/>
                <w:sz w:val="20"/>
                <w:szCs w:val="20"/>
              </w:rPr>
            </w:pPr>
          </w:p>
        </w:tc>
        <w:tc>
          <w:tcPr>
            <w:tcW w:w="3578" w:type="pct"/>
            <w:tcBorders>
              <w:bottom w:val="single" w:sz="4" w:space="0" w:color="auto"/>
            </w:tcBorders>
            <w:vAlign w:val="center"/>
          </w:tcPr>
          <w:p>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その他必要な書類</w:t>
            </w:r>
          </w:p>
          <w:p>
            <w:pPr>
              <w:ind w:leftChars="100" w:left="44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事前審査等の内容を踏まえて、必要に応じ市が求めるものとする。</w:t>
            </w:r>
          </w:p>
        </w:tc>
      </w:tr>
      <w:permEnd w:id="1345944706"/>
    </w:tbl>
    <w:p>
      <w:pPr>
        <w:spacing w:line="20" w:lineRule="exact"/>
        <w:jc w:val="right"/>
        <w:rPr>
          <w:rFonts w:asciiTheme="majorEastAsia" w:eastAsiaTheme="majorEastAsia" w:hAnsiTheme="majorEastAsia"/>
          <w:sz w:val="20"/>
          <w:szCs w:val="20"/>
        </w:rPr>
      </w:pPr>
    </w:p>
    <w:sectPr>
      <w:footerReference w:type="even" r:id="rId7"/>
      <w:footerReference w:type="default" r:id="rId8"/>
      <w:headerReference w:type="first" r:id="rId9"/>
      <w:footerReference w:type="first" r:id="rId10"/>
      <w:pgSz w:w="11906" w:h="16838" w:code="9"/>
      <w:pgMar w:top="1134" w:right="1134" w:bottom="1134" w:left="1134" w:header="567" w:footer="850" w:gutter="0"/>
      <w:pgNumType w:fmt="numberInDash"/>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- 2 -</w:t>
    </w:r>
    <w:r>
      <w:rPr>
        <w:rStyle w:val="a6"/>
      </w:rPr>
      <w:fldChar w:fldCharType="end"/>
    </w:r>
  </w:p>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2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以上</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jc w:val="center"/>
    </w:pPr>
    <w:r>
      <w:rPr>
        <w:rFonts w:ascii="ＭＳ Ｐゴシック" w:eastAsia="ＭＳ Ｐゴシック" w:hAnsi="ＭＳ Ｐゴシック" w:hint="eastAsia"/>
        <w:sz w:val="20"/>
        <w:szCs w:val="20"/>
      </w:rPr>
      <w:t>《裏面に続く》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center"/>
      <w:rPr>
        <w:rFonts w:ascii="ＭＳ ゴシック" w:eastAsia="ＭＳ ゴシック" w:hAnsi="ＭＳ ゴシック"/>
        <w:b/>
      </w:rPr>
    </w:pPr>
    <w:r>
      <w:tab/>
    </w:r>
    <w:r>
      <w:rPr>
        <w:rFonts w:ascii="ＭＳ ゴシック" w:eastAsia="ＭＳ ゴシック" w:hAnsi="ＭＳ ゴシック" w:hint="eastAsia"/>
        <w:b/>
      </w:rPr>
      <w:t>四街道市小規模保育事業所設置・運営事業者応募申請書類一覧</w:t>
    </w:r>
  </w:p>
  <w:p>
    <w:pPr>
      <w:pStyle w:val="a4"/>
      <w:tabs>
        <w:tab w:val="clear" w:pos="4252"/>
        <w:tab w:val="clear" w:pos="8504"/>
        <w:tab w:val="left" w:pos="435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kEUIw8XRRrsSgwBMj3ej7Igfufc/rvDYI+xC4aYYfiF+v99FTb8kpBnw5IJ6dxkCg9clSTpL7w+MeMU7z/qJw==" w:salt="/VkrlKRtF/ubQsTm3BgprA=="/>
  <w:defaultTabStop w:val="840"/>
  <w:drawingGridHorizontalSpacing w:val="120"/>
  <w:drawingGridVerticalSpacing w:val="163"/>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5:docId w15:val="{76C67FB6-07DF-40F4-B57D-3F7A2F19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a7">
    <w:name w:val="Hyperlink"/>
    <w:rPr>
      <w:color w:val="0000FF"/>
      <w:u w:val="single"/>
    </w:rPr>
  </w:style>
  <w:style w:type="character" w:customStyle="1" w:styleId="a8">
    <w:name w:val="スタイル 二重取り消し線"/>
    <w:rPr>
      <w:dstrike/>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83FDD-3BD1-41F5-9360-8A1E2765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8C0EAD69.dotm</Template>
  <TotalTime>973</TotalTime>
  <Pages>2</Pages>
  <Words>368</Words>
  <Characters>2103</Characters>
  <Application>Microsoft Office Word</Application>
  <DocSecurity>8</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地域密着型サービス事業者募集要項</vt:lpstr>
      <vt:lpstr>地域密着型サービス事業者募集要項</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塚本 晃一</cp:lastModifiedBy>
  <cp:revision>3</cp:revision>
  <cp:lastPrinted>2023-07-04T06:25:00Z</cp:lastPrinted>
  <dcterms:created xsi:type="dcterms:W3CDTF">2021-04-19T06:28:00Z</dcterms:created>
  <dcterms:modified xsi:type="dcterms:W3CDTF">2023-07-07T00:01:00Z</dcterms:modified>
</cp:coreProperties>
</file>